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7460" w14:textId="36FF37BF" w:rsidR="00515765" w:rsidRPr="00515765" w:rsidRDefault="00515765" w:rsidP="00515765">
      <w:pPr>
        <w:jc w:val="righ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157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Warszawa, 2</w:t>
      </w:r>
      <w:r w:rsidR="0062351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9</w:t>
      </w:r>
      <w:r w:rsidRPr="005157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.11.2022 r.</w:t>
      </w:r>
    </w:p>
    <w:p w14:paraId="6AB937E7" w14:textId="77777777" w:rsidR="00515765" w:rsidRDefault="00515765" w:rsidP="0051576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14:paraId="427478AD" w14:textId="7942A713" w:rsidR="00515765" w:rsidRPr="00515765" w:rsidRDefault="00515765" w:rsidP="00515765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15765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Michał Budniak nowym CEO Casbeg</w:t>
      </w:r>
    </w:p>
    <w:p w14:paraId="09464A76" w14:textId="77777777" w:rsidR="00515765" w:rsidRPr="00515765" w:rsidRDefault="00515765" w:rsidP="0051576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68A33A86" w14:textId="1C32AA75" w:rsidR="00515765" w:rsidRPr="00515765" w:rsidRDefault="00515765" w:rsidP="005157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15765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Z dniem 1 stycznia 2023 r., po 5 latach intensywnej pracy nad rozwojem Casbeg, Bartosz Majewski – współzałożyciel firmy i dotychczasowy CEO – przekazuje stery w ręce Michała Budniaka, do tej pory pełniącego funkcję Operations Managera w Casbeg.</w:t>
      </w:r>
    </w:p>
    <w:p w14:paraId="59092695" w14:textId="77777777" w:rsidR="00515765" w:rsidRPr="00515765" w:rsidRDefault="00515765" w:rsidP="0051576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4F19FE4A" w14:textId="4881F9F4" w:rsidR="00515765" w:rsidRPr="00515765" w:rsidRDefault="00515765" w:rsidP="005157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157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Michał Budniak związany jest z firmą Casbeg od początku jej działalności. Od 2018 r. pełnił funkcję Customer Success Managera, mając za zadanie m.in. doradztwo prezesom spółek B2B w zakresie uporządkowania marketingu w firmach. Od stycznia br., na stanowisku Operations Managera, był odpowiedzialny za podejmowanie strategicznych dla Casbeg decyzji z obszaru realizacji usług doradczych, pozyskiwania klientów oraz marketingu. Bartosz Majewski pozostaje w firmie</w:t>
      </w:r>
      <w:r w:rsidR="0065066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5157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jako jej założyciel.</w:t>
      </w:r>
    </w:p>
    <w:p w14:paraId="333D46C2" w14:textId="77777777" w:rsidR="00515765" w:rsidRPr="00515765" w:rsidRDefault="00515765" w:rsidP="0051576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50D04D34" w14:textId="77777777" w:rsidR="00515765" w:rsidRPr="00515765" w:rsidRDefault="00515765" w:rsidP="005157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157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 realizacji początkowych założeń strategii rozwoju, jakimi były zbudowanie Casbeg jako rentownej, stabilnej i rosnącej firmy, przyszedł czas na realizację kolejnego etapu, jakim jest zmiana na stanowisku CEO firmy.</w:t>
      </w:r>
    </w:p>
    <w:p w14:paraId="622E9DBA" w14:textId="77777777" w:rsidR="00515765" w:rsidRPr="00515765" w:rsidRDefault="00515765" w:rsidP="0051576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3165E09B" w14:textId="77777777" w:rsidR="00515765" w:rsidRPr="00515765" w:rsidRDefault="00515765" w:rsidP="005157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157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– </w:t>
      </w:r>
      <w:r w:rsidRPr="00515765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Michał przejmuje rolę CEO po 20 kwartałach nieprzerwanego wzrostu. Przez ten czas udało nam się nasze sukcesy połączyć z wymiernymi rezultatami osiąganymi dla klientów. Nasz zespół, usługi i kultura organizacyjna sprawdziły się, dostarczając rezultaty klientom w tak newralgicznych momentach, jak wojna w Ukrainie, problemy z łańcuchami dostaw i w trakcie lockdownu. Michał jest częścią kierownictwa Casbeg od dawna i był istotną częścią wypracowywania sukcesu, który osiągnęliśmy, dlatego jestem spokojny o następny rozdział w życiu firmy </w:t>
      </w:r>
      <w:r w:rsidRPr="005157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– podsumowuje swoją decyzję Bartosz Majewski.</w:t>
      </w:r>
    </w:p>
    <w:p w14:paraId="2C6673B3" w14:textId="77777777" w:rsidR="00515765" w:rsidRPr="00515765" w:rsidRDefault="00515765" w:rsidP="0051576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71716840" w14:textId="77777777" w:rsidR="00515765" w:rsidRPr="00515765" w:rsidRDefault="00515765" w:rsidP="0051576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15765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–</w:t>
      </w:r>
      <w:r w:rsidRPr="005157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515765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Od początku istnienia firmy pracuję nad tym, aby Casbeg jak najlepiej wspierał naszych klientów w rozwoju. Choć mamy za sobą wiele sukcesów, to wciąż nie powiedzieliśmy ostatniego słowa. Wierzę, że dalsze usprawnianie usługi oraz zwiększanie puli talentów w firmie pozwoli nam jeszcze wyraźniej zaznaczyć naszą pozycję na rynku usług doradczych. W tych i innych aspektach będę wspierać Casbeg teraz na stanowisku CEO</w:t>
      </w:r>
      <w:r w:rsidRPr="005157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– mówi Michał Budniak, nowy CEO Casbeg.</w:t>
      </w:r>
    </w:p>
    <w:p w14:paraId="26B9515E" w14:textId="77777777" w:rsidR="00515765" w:rsidRPr="00515765" w:rsidRDefault="00515765" w:rsidP="00515765">
      <w:pPr>
        <w:spacing w:before="400"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157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Casbeg to firma doradcza, założona w 2018 r. przez Bartosza Majewskiego i Marcina Deręgowskiego. Swoją działalność koncentruje na współpracy z podmiotami z obszaru B2B i e-commerce. Jej początkową misją było wspieranie klientów poprzez doradztwo marketingowe, sprzedażowe i w zakresie obsługi klienta. Podczas 5 lat działalności portfolio usługowe Casbeg zostało poszerzone o m.in. interim management, stanowiące zdalne zarządzanie danym obszarem firmy, projekty dedykowane i budowanie zespołów.</w:t>
      </w:r>
    </w:p>
    <w:p w14:paraId="2E734F34" w14:textId="77777777" w:rsidR="00515765" w:rsidRPr="00515765" w:rsidRDefault="00515765" w:rsidP="0051576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622AD8EB" w14:textId="77777777" w:rsidR="00CA1BBE" w:rsidRPr="00CA1BBE" w:rsidRDefault="00CA1BBE" w:rsidP="00CA1BBE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20D0A5D6" w14:textId="70D3C72F" w:rsidR="00CA1BBE" w:rsidRPr="00515765" w:rsidRDefault="00CA1BBE" w:rsidP="00CA1BBE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CA1BBE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Więcej informacji:</w:t>
      </w:r>
    </w:p>
    <w:p w14:paraId="078D4C9D" w14:textId="52C0E44C" w:rsidR="00CA1BBE" w:rsidRPr="00515765" w:rsidRDefault="00CA1BBE" w:rsidP="00CA1BBE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D031977" w14:textId="7DA912F1" w:rsidR="00CA1BBE" w:rsidRPr="00515765" w:rsidRDefault="00CA1BBE" w:rsidP="00CA1BBE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1576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Agnieszka Polak</w:t>
      </w:r>
    </w:p>
    <w:p w14:paraId="5A489A7D" w14:textId="0C0F4982" w:rsidR="00515765" w:rsidRPr="00CA1BBE" w:rsidRDefault="00515765" w:rsidP="00CA1BB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15765">
        <w:rPr>
          <w:rFonts w:ascii="Arial" w:eastAsia="Times New Roman" w:hAnsi="Arial" w:cs="Arial"/>
          <w:sz w:val="22"/>
          <w:szCs w:val="22"/>
          <w:lang w:eastAsia="pl-PL"/>
        </w:rPr>
        <w:t>agnieszka.polak@casbeg.com</w:t>
      </w:r>
    </w:p>
    <w:p w14:paraId="7F76BCE2" w14:textId="77777777" w:rsidR="00CA1BBE" w:rsidRPr="00CA1BBE" w:rsidRDefault="00CA1BBE" w:rsidP="00CA1BBE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14:paraId="09392882" w14:textId="77777777" w:rsidR="00CA1BBE" w:rsidRPr="00CA1BBE" w:rsidRDefault="00CA1BBE" w:rsidP="00CA1BBE">
      <w:pPr>
        <w:rPr>
          <w:rFonts w:ascii="Times New Roman" w:eastAsia="Times New Roman" w:hAnsi="Times New Roman" w:cs="Times New Roman"/>
          <w:lang w:eastAsia="pl-PL"/>
        </w:rPr>
      </w:pPr>
    </w:p>
    <w:p w14:paraId="774AA788" w14:textId="77777777" w:rsidR="00CA1BBE" w:rsidRDefault="00CA1BBE"/>
    <w:sectPr w:rsidR="00CA1BB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BE"/>
    <w:rsid w:val="00225016"/>
    <w:rsid w:val="00515765"/>
    <w:rsid w:val="006174BD"/>
    <w:rsid w:val="00623513"/>
    <w:rsid w:val="0065066D"/>
    <w:rsid w:val="00BA6B84"/>
    <w:rsid w:val="00C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ED6F9"/>
  <w15:chartTrackingRefBased/>
  <w15:docId w15:val="{A1AAA369-19B1-AC4C-983F-1853E1BF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1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Giera</dc:creator>
  <cp:keywords/>
  <dc:description/>
  <cp:lastModifiedBy>Marta Giera</cp:lastModifiedBy>
  <cp:revision>5</cp:revision>
  <dcterms:created xsi:type="dcterms:W3CDTF">2022-11-24T08:58:00Z</dcterms:created>
  <dcterms:modified xsi:type="dcterms:W3CDTF">2022-11-29T10:20:00Z</dcterms:modified>
</cp:coreProperties>
</file>